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2D" w:rsidRDefault="00F237EF">
      <w:pPr>
        <w:rPr>
          <w:sz w:val="20"/>
        </w:rPr>
        <w:sectPr w:rsidR="00BD372D">
          <w:type w:val="continuous"/>
          <w:pgSz w:w="11920" w:h="16860"/>
          <w:pgMar w:top="720" w:right="680" w:bottom="280" w:left="1520" w:header="720" w:footer="720" w:gutter="0"/>
          <w:cols w:space="720"/>
        </w:sectPr>
      </w:pPr>
      <w:r w:rsidRPr="00F237EF">
        <w:rPr>
          <w:noProof/>
          <w:sz w:val="20"/>
          <w:lang w:eastAsia="ru-RU"/>
        </w:rPr>
        <w:drawing>
          <wp:inline distT="0" distB="0" distL="0" distR="0">
            <wp:extent cx="6172200" cy="9632950"/>
            <wp:effectExtent l="0" t="0" r="0" b="6350"/>
            <wp:docPr id="1" name="Рисунок 1" descr="C:\Users\User\Desktop\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63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EF3" w:rsidRDefault="00BD372D">
      <w:pPr>
        <w:pStyle w:val="1"/>
        <w:numPr>
          <w:ilvl w:val="0"/>
          <w:numId w:val="4"/>
        </w:numPr>
        <w:tabs>
          <w:tab w:val="left" w:pos="471"/>
        </w:tabs>
        <w:spacing w:before="78"/>
        <w:ind w:right="637" w:firstLine="0"/>
        <w:jc w:val="left"/>
      </w:pPr>
      <w:r>
        <w:lastRenderedPageBreak/>
        <w:t>Продолжительность учебного года</w:t>
      </w:r>
      <w:r>
        <w:rPr>
          <w:spacing w:val="1"/>
        </w:rPr>
        <w:t xml:space="preserve"> </w:t>
      </w:r>
      <w:r>
        <w:t>в МБДОУ</w:t>
      </w:r>
      <w:r>
        <w:rPr>
          <w:spacing w:val="1"/>
        </w:rPr>
        <w:t xml:space="preserve"> </w:t>
      </w:r>
      <w:r>
        <w:t>Лесновский детский</w:t>
      </w:r>
      <w:r>
        <w:rPr>
          <w:spacing w:val="-67"/>
        </w:rPr>
        <w:t xml:space="preserve"> </w:t>
      </w:r>
      <w:r>
        <w:t>сад:</w:t>
      </w: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spacing w:line="318" w:lineRule="exact"/>
        <w:rPr>
          <w:sz w:val="28"/>
        </w:rPr>
      </w:pP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года–</w:t>
      </w:r>
      <w:r>
        <w:rPr>
          <w:spacing w:val="-2"/>
          <w:sz w:val="28"/>
        </w:rPr>
        <w:t xml:space="preserve"> </w:t>
      </w:r>
      <w:r w:rsidR="00F237EF">
        <w:rPr>
          <w:sz w:val="28"/>
        </w:rPr>
        <w:t>02</w:t>
      </w:r>
      <w:r>
        <w:rPr>
          <w:spacing w:val="-8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4"/>
          <w:sz w:val="28"/>
        </w:rPr>
        <w:t xml:space="preserve"> </w:t>
      </w:r>
      <w:r w:rsidR="008A7539"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spacing w:line="319" w:lineRule="exact"/>
        <w:rPr>
          <w:sz w:val="28"/>
        </w:rPr>
      </w:pPr>
      <w:r>
        <w:rPr>
          <w:sz w:val="28"/>
        </w:rPr>
        <w:t>Каникулярный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01</w:t>
      </w:r>
      <w:r>
        <w:rPr>
          <w:spacing w:val="-8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3"/>
          <w:sz w:val="28"/>
        </w:rPr>
        <w:t xml:space="preserve"> </w:t>
      </w:r>
      <w:r w:rsidR="008A7539">
        <w:rPr>
          <w:sz w:val="28"/>
        </w:rPr>
        <w:t>2025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8</w:t>
      </w:r>
      <w:r>
        <w:rPr>
          <w:spacing w:val="-8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4"/>
          <w:sz w:val="28"/>
        </w:rPr>
        <w:t xml:space="preserve"> </w:t>
      </w:r>
      <w:r w:rsidR="008A7539"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spacing w:line="321" w:lineRule="exact"/>
        <w:rPr>
          <w:sz w:val="28"/>
        </w:rPr>
      </w:pPr>
      <w:r>
        <w:rPr>
          <w:sz w:val="28"/>
        </w:rPr>
        <w:t>Окончание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года– 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1"/>
          <w:sz w:val="28"/>
        </w:rPr>
        <w:t xml:space="preserve"> </w:t>
      </w:r>
      <w:r w:rsidR="008A7539"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spacing w:before="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(понедельник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пятница);</w:t>
      </w: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spacing w:before="4" w:line="321" w:lineRule="exac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38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недель;</w:t>
      </w: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spacing w:line="319" w:lineRule="exact"/>
        <w:rPr>
          <w:sz w:val="28"/>
        </w:rPr>
      </w:pPr>
      <w:r>
        <w:rPr>
          <w:sz w:val="28"/>
        </w:rPr>
        <w:t>Летний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8A7539">
        <w:rPr>
          <w:sz w:val="28"/>
        </w:rPr>
        <w:t>01.06.2025</w:t>
      </w:r>
      <w:r>
        <w:rPr>
          <w:sz w:val="28"/>
        </w:rPr>
        <w:t>г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 w:rsidR="008A7539">
        <w:rPr>
          <w:sz w:val="28"/>
        </w:rPr>
        <w:t>31.08.2025</w:t>
      </w:r>
      <w:bookmarkStart w:id="0" w:name="_GoBack"/>
      <w:bookmarkEnd w:id="0"/>
      <w:r>
        <w:rPr>
          <w:spacing w:val="-5"/>
          <w:sz w:val="28"/>
        </w:rPr>
        <w:t xml:space="preserve"> </w:t>
      </w:r>
      <w:r>
        <w:rPr>
          <w:sz w:val="28"/>
        </w:rPr>
        <w:t>г;</w:t>
      </w: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spacing w:line="321" w:lineRule="exact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7.00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17.30.</w:t>
      </w:r>
      <w:r w:rsidR="00F237EF">
        <w:rPr>
          <w:sz w:val="28"/>
        </w:rPr>
        <w:t xml:space="preserve"> Дежурная группа с 17:30 до 19:00</w:t>
      </w:r>
    </w:p>
    <w:p w:rsidR="00531EF3" w:rsidRDefault="00531EF3">
      <w:pPr>
        <w:pStyle w:val="a3"/>
        <w:spacing w:before="4"/>
        <w:ind w:left="0" w:firstLine="0"/>
      </w:pPr>
    </w:p>
    <w:p w:rsidR="00531EF3" w:rsidRDefault="00BD372D">
      <w:pPr>
        <w:pStyle w:val="a3"/>
        <w:ind w:left="182" w:right="310" w:firstLine="0"/>
      </w:pPr>
      <w:r>
        <w:t>В</w:t>
      </w:r>
      <w:r>
        <w:rPr>
          <w:spacing w:val="50"/>
        </w:rPr>
        <w:t xml:space="preserve"> </w:t>
      </w:r>
      <w:r>
        <w:t>летний</w:t>
      </w:r>
      <w:r>
        <w:rPr>
          <w:spacing w:val="-9"/>
        </w:rPr>
        <w:t xml:space="preserve"> </w:t>
      </w:r>
      <w:r>
        <w:t>оздоровительный</w:t>
      </w:r>
      <w:r>
        <w:rPr>
          <w:spacing w:val="-6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деятельность - художественно – эстетического и физкультурно-</w:t>
      </w:r>
      <w:r>
        <w:rPr>
          <w:spacing w:val="-67"/>
        </w:rPr>
        <w:t xml:space="preserve"> </w:t>
      </w:r>
      <w:r>
        <w:t>оздоровительного направлений (музыкальные, спортивные,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искусства).</w:t>
      </w:r>
    </w:p>
    <w:p w:rsidR="00531EF3" w:rsidRDefault="00531EF3">
      <w:pPr>
        <w:pStyle w:val="a3"/>
        <w:spacing w:before="4"/>
        <w:ind w:left="0" w:firstLine="0"/>
      </w:pPr>
    </w:p>
    <w:p w:rsidR="00531EF3" w:rsidRDefault="00BD372D">
      <w:pPr>
        <w:pStyle w:val="1"/>
        <w:numPr>
          <w:ilvl w:val="0"/>
          <w:numId w:val="4"/>
        </w:numPr>
        <w:tabs>
          <w:tab w:val="left" w:pos="533"/>
        </w:tabs>
        <w:ind w:left="532" w:hanging="282"/>
        <w:jc w:val="left"/>
      </w:pPr>
      <w:r>
        <w:t>Регламентирование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неделю:</w:t>
      </w:r>
    </w:p>
    <w:p w:rsidR="00531EF3" w:rsidRDefault="00531EF3">
      <w:pPr>
        <w:pStyle w:val="a3"/>
        <w:spacing w:before="10"/>
        <w:ind w:left="0" w:firstLine="0"/>
        <w:rPr>
          <w:b/>
          <w:sz w:val="27"/>
        </w:rPr>
      </w:pPr>
    </w:p>
    <w:p w:rsidR="00531EF3" w:rsidRDefault="00BD372D">
      <w:pPr>
        <w:pStyle w:val="a4"/>
        <w:numPr>
          <w:ilvl w:val="0"/>
          <w:numId w:val="3"/>
        </w:numPr>
        <w:tabs>
          <w:tab w:val="left" w:pos="339"/>
        </w:tabs>
        <w:spacing w:line="322" w:lineRule="exact"/>
        <w:ind w:hanging="16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пять</w:t>
      </w:r>
      <w:r>
        <w:rPr>
          <w:spacing w:val="-3"/>
          <w:sz w:val="28"/>
        </w:rPr>
        <w:t xml:space="preserve"> </w:t>
      </w:r>
      <w:r>
        <w:rPr>
          <w:sz w:val="28"/>
        </w:rPr>
        <w:t>дней;</w:t>
      </w:r>
    </w:p>
    <w:p w:rsidR="00531EF3" w:rsidRDefault="00BD372D">
      <w:pPr>
        <w:pStyle w:val="a4"/>
        <w:numPr>
          <w:ilvl w:val="0"/>
          <w:numId w:val="3"/>
        </w:numPr>
        <w:tabs>
          <w:tab w:val="left" w:pos="339"/>
        </w:tabs>
        <w:spacing w:line="320" w:lineRule="exact"/>
        <w:ind w:hanging="160"/>
        <w:rPr>
          <w:sz w:val="28"/>
        </w:rPr>
      </w:pP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группах:</w:t>
      </w:r>
    </w:p>
    <w:p w:rsidR="00531EF3" w:rsidRDefault="00BD372D">
      <w:pPr>
        <w:pStyle w:val="a4"/>
        <w:numPr>
          <w:ilvl w:val="1"/>
          <w:numId w:val="3"/>
        </w:numPr>
        <w:tabs>
          <w:tab w:val="left" w:pos="902"/>
        </w:tabs>
        <w:spacing w:line="321" w:lineRule="exact"/>
        <w:ind w:left="902"/>
        <w:rPr>
          <w:sz w:val="28"/>
        </w:rPr>
      </w:pP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1,5</w:t>
      </w:r>
      <w:r>
        <w:rPr>
          <w:spacing w:val="-6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лет–10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-8мин.)</w:t>
      </w:r>
    </w:p>
    <w:p w:rsidR="00531EF3" w:rsidRDefault="00BD372D">
      <w:pPr>
        <w:pStyle w:val="a4"/>
        <w:numPr>
          <w:ilvl w:val="1"/>
          <w:numId w:val="3"/>
        </w:numPr>
        <w:tabs>
          <w:tab w:val="left" w:pos="902"/>
        </w:tabs>
        <w:spacing w:before="5" w:line="321" w:lineRule="exact"/>
        <w:ind w:left="902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лет-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мин.)</w:t>
      </w:r>
    </w:p>
    <w:p w:rsidR="00531EF3" w:rsidRDefault="00BD372D">
      <w:pPr>
        <w:pStyle w:val="a4"/>
        <w:numPr>
          <w:ilvl w:val="1"/>
          <w:numId w:val="3"/>
        </w:numPr>
        <w:tabs>
          <w:tab w:val="left" w:pos="902"/>
        </w:tabs>
        <w:spacing w:line="321" w:lineRule="exact"/>
        <w:ind w:left="902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лет-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</w:t>
      </w:r>
      <w:r>
        <w:rPr>
          <w:sz w:val="28"/>
        </w:rPr>
        <w:t>мин.)</w:t>
      </w:r>
    </w:p>
    <w:p w:rsidR="00531EF3" w:rsidRDefault="00BD372D">
      <w:pPr>
        <w:pStyle w:val="a4"/>
        <w:numPr>
          <w:ilvl w:val="1"/>
          <w:numId w:val="3"/>
        </w:numPr>
        <w:tabs>
          <w:tab w:val="left" w:pos="902"/>
        </w:tabs>
        <w:ind w:left="902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лет-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мин.)</w:t>
      </w:r>
    </w:p>
    <w:p w:rsidR="00531EF3" w:rsidRDefault="00BD372D">
      <w:pPr>
        <w:pStyle w:val="a4"/>
        <w:numPr>
          <w:ilvl w:val="1"/>
          <w:numId w:val="3"/>
        </w:numPr>
        <w:tabs>
          <w:tab w:val="left" w:pos="902"/>
        </w:tabs>
        <w:spacing w:before="2"/>
        <w:ind w:left="902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лет-</w:t>
      </w:r>
      <w:r>
        <w:rPr>
          <w:spacing w:val="-9"/>
          <w:sz w:val="28"/>
        </w:rPr>
        <w:t xml:space="preserve"> </w:t>
      </w:r>
      <w:r>
        <w:rPr>
          <w:sz w:val="28"/>
        </w:rPr>
        <w:t>13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мин.)</w:t>
      </w:r>
    </w:p>
    <w:p w:rsidR="00531EF3" w:rsidRDefault="00BD372D">
      <w:pPr>
        <w:pStyle w:val="a4"/>
        <w:numPr>
          <w:ilvl w:val="1"/>
          <w:numId w:val="3"/>
        </w:numPr>
        <w:tabs>
          <w:tab w:val="left" w:pos="902"/>
        </w:tabs>
        <w:spacing w:before="2" w:line="477" w:lineRule="auto"/>
        <w:ind w:right="1600" w:firstLine="359"/>
        <w:rPr>
          <w:sz w:val="28"/>
        </w:rPr>
      </w:pPr>
      <w:r>
        <w:rPr>
          <w:sz w:val="28"/>
        </w:rPr>
        <w:t>от 6 лет до 7 лет- 14 занятий (продолжительность – 30 мин.)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531EF3" w:rsidRDefault="00BD372D">
      <w:pPr>
        <w:pStyle w:val="a4"/>
        <w:numPr>
          <w:ilvl w:val="0"/>
          <w:numId w:val="4"/>
        </w:numPr>
        <w:tabs>
          <w:tab w:val="left" w:pos="399"/>
        </w:tabs>
        <w:spacing w:line="242" w:lineRule="auto"/>
        <w:ind w:right="970" w:firstLine="0"/>
        <w:jc w:val="left"/>
        <w:rPr>
          <w:sz w:val="28"/>
        </w:rPr>
      </w:pPr>
      <w:r>
        <w:rPr>
          <w:b/>
          <w:sz w:val="28"/>
        </w:rPr>
        <w:t xml:space="preserve">Сроки проведения мониторинга </w:t>
      </w:r>
      <w:r>
        <w:rPr>
          <w:sz w:val="28"/>
        </w:rPr>
        <w:t>достижений детьми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освоения основной общеобразовательной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(без</w:t>
      </w:r>
      <w:r>
        <w:rPr>
          <w:spacing w:val="-15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деятельности):</w:t>
      </w:r>
    </w:p>
    <w:p w:rsidR="00531EF3" w:rsidRDefault="00531EF3">
      <w:pPr>
        <w:pStyle w:val="a3"/>
        <w:ind w:left="0" w:firstLine="0"/>
        <w:rPr>
          <w:sz w:val="27"/>
        </w:rPr>
      </w:pPr>
    </w:p>
    <w:p w:rsidR="00531EF3" w:rsidRDefault="00BD372D">
      <w:pPr>
        <w:pStyle w:val="a4"/>
        <w:numPr>
          <w:ilvl w:val="0"/>
          <w:numId w:val="2"/>
        </w:numPr>
        <w:tabs>
          <w:tab w:val="left" w:pos="902"/>
        </w:tabs>
        <w:spacing w:before="1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03.09.2023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16.09.2024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531EF3" w:rsidRDefault="00531EF3">
      <w:pPr>
        <w:pStyle w:val="a3"/>
        <w:spacing w:before="4"/>
        <w:ind w:left="0" w:firstLine="0"/>
      </w:pPr>
    </w:p>
    <w:p w:rsidR="00531EF3" w:rsidRDefault="00BD372D">
      <w:pPr>
        <w:pStyle w:val="a4"/>
        <w:numPr>
          <w:ilvl w:val="0"/>
          <w:numId w:val="2"/>
        </w:numPr>
        <w:tabs>
          <w:tab w:val="left" w:pos="902"/>
        </w:tabs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10.05.2024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22.05.2024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531EF3" w:rsidRDefault="00531EF3">
      <w:pPr>
        <w:pStyle w:val="a3"/>
        <w:spacing w:before="2"/>
        <w:ind w:left="0" w:firstLine="0"/>
      </w:pPr>
    </w:p>
    <w:p w:rsidR="00531EF3" w:rsidRDefault="00BD372D">
      <w:pPr>
        <w:pStyle w:val="1"/>
        <w:numPr>
          <w:ilvl w:val="0"/>
          <w:numId w:val="4"/>
        </w:numPr>
        <w:tabs>
          <w:tab w:val="left" w:pos="468"/>
        </w:tabs>
        <w:spacing w:line="321" w:lineRule="exact"/>
        <w:ind w:left="467" w:hanging="289"/>
        <w:jc w:val="left"/>
      </w:pPr>
      <w:r>
        <w:t>Периодичность</w:t>
      </w:r>
      <w:r>
        <w:rPr>
          <w:spacing w:val="-1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родительских</w:t>
      </w:r>
      <w:r>
        <w:rPr>
          <w:spacing w:val="62"/>
        </w:rPr>
        <w:t xml:space="preserve"> </w:t>
      </w:r>
      <w:r>
        <w:t>собраний:</w:t>
      </w:r>
    </w:p>
    <w:p w:rsidR="00531EF3" w:rsidRDefault="00BD372D">
      <w:pPr>
        <w:pStyle w:val="a4"/>
        <w:numPr>
          <w:ilvl w:val="0"/>
          <w:numId w:val="1"/>
        </w:numPr>
        <w:tabs>
          <w:tab w:val="left" w:pos="902"/>
        </w:tabs>
        <w:spacing w:line="321" w:lineRule="exact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сентябрь-октябрь</w:t>
      </w:r>
    </w:p>
    <w:p w:rsidR="00531EF3" w:rsidRDefault="00BD372D">
      <w:pPr>
        <w:pStyle w:val="a4"/>
        <w:numPr>
          <w:ilvl w:val="0"/>
          <w:numId w:val="1"/>
        </w:numPr>
        <w:tabs>
          <w:tab w:val="left" w:pos="902"/>
        </w:tabs>
        <w:spacing w:before="4" w:line="321" w:lineRule="exact"/>
        <w:rPr>
          <w:sz w:val="28"/>
        </w:rPr>
      </w:pP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январь-февраль</w:t>
      </w:r>
    </w:p>
    <w:p w:rsidR="00531EF3" w:rsidRDefault="00BD372D">
      <w:pPr>
        <w:pStyle w:val="a4"/>
        <w:numPr>
          <w:ilvl w:val="0"/>
          <w:numId w:val="1"/>
        </w:numPr>
        <w:tabs>
          <w:tab w:val="left" w:pos="902"/>
        </w:tabs>
        <w:spacing w:line="321" w:lineRule="exact"/>
        <w:rPr>
          <w:sz w:val="28"/>
        </w:rPr>
      </w:pPr>
      <w:r>
        <w:rPr>
          <w:sz w:val="28"/>
        </w:rPr>
        <w:t>3 собрание</w:t>
      </w:r>
      <w:r>
        <w:rPr>
          <w:spacing w:val="-1"/>
          <w:sz w:val="28"/>
        </w:rPr>
        <w:t xml:space="preserve"> </w:t>
      </w:r>
      <w:r>
        <w:rPr>
          <w:sz w:val="28"/>
        </w:rPr>
        <w:t>– апрель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май</w:t>
      </w:r>
    </w:p>
    <w:p w:rsidR="00531EF3" w:rsidRDefault="00531EF3">
      <w:pPr>
        <w:pStyle w:val="a3"/>
        <w:spacing w:before="4"/>
        <w:ind w:left="0" w:firstLine="0"/>
      </w:pPr>
    </w:p>
    <w:p w:rsidR="00531EF3" w:rsidRDefault="00BD372D">
      <w:pPr>
        <w:pStyle w:val="1"/>
      </w:pPr>
      <w:r>
        <w:t>Праздничные</w:t>
      </w:r>
      <w:r>
        <w:rPr>
          <w:spacing w:val="-10"/>
        </w:rPr>
        <w:t xml:space="preserve"> </w:t>
      </w:r>
      <w:r>
        <w:t>(выходные)</w:t>
      </w:r>
      <w:r>
        <w:rPr>
          <w:spacing w:val="-10"/>
        </w:rPr>
        <w:t xml:space="preserve"> </w:t>
      </w:r>
      <w:r>
        <w:t>дни:</w:t>
      </w:r>
    </w:p>
    <w:p w:rsidR="00531EF3" w:rsidRDefault="00531EF3">
      <w:pPr>
        <w:pStyle w:val="a3"/>
        <w:spacing w:before="4"/>
        <w:ind w:left="0" w:firstLine="0"/>
        <w:rPr>
          <w:b/>
          <w:sz w:val="27"/>
        </w:rPr>
      </w:pP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rPr>
          <w:sz w:val="28"/>
        </w:rPr>
      </w:pPr>
      <w:r>
        <w:rPr>
          <w:sz w:val="28"/>
        </w:rPr>
        <w:t>1-</w:t>
      </w:r>
      <w:r>
        <w:rPr>
          <w:spacing w:val="-1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января -</w:t>
      </w:r>
      <w:r>
        <w:rPr>
          <w:spacing w:val="-11"/>
          <w:sz w:val="28"/>
        </w:rPr>
        <w:t xml:space="preserve"> </w:t>
      </w:r>
      <w:r>
        <w:rPr>
          <w:sz w:val="28"/>
        </w:rPr>
        <w:t>Новогодние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каникулы;</w:t>
      </w:r>
    </w:p>
    <w:p w:rsidR="00531EF3" w:rsidRDefault="00531EF3">
      <w:pPr>
        <w:rPr>
          <w:sz w:val="28"/>
        </w:rPr>
        <w:sectPr w:rsidR="00531EF3">
          <w:pgSz w:w="11920" w:h="16860"/>
          <w:pgMar w:top="1020" w:right="680" w:bottom="280" w:left="1520" w:header="720" w:footer="720" w:gutter="0"/>
          <w:cols w:space="720"/>
        </w:sectPr>
      </w:pP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spacing w:before="75"/>
        <w:rPr>
          <w:sz w:val="28"/>
        </w:rPr>
      </w:pPr>
      <w:r>
        <w:rPr>
          <w:sz w:val="28"/>
        </w:rPr>
        <w:lastRenderedPageBreak/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Христово;</w:t>
      </w:r>
    </w:p>
    <w:p w:rsidR="00531EF3" w:rsidRDefault="00531EF3">
      <w:pPr>
        <w:pStyle w:val="a3"/>
        <w:spacing w:before="8"/>
        <w:ind w:left="0" w:firstLine="0"/>
        <w:rPr>
          <w:sz w:val="27"/>
        </w:rPr>
      </w:pP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rPr>
          <w:sz w:val="28"/>
        </w:rPr>
      </w:pP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Отечества;</w:t>
      </w:r>
    </w:p>
    <w:p w:rsidR="00531EF3" w:rsidRDefault="00531EF3">
      <w:pPr>
        <w:pStyle w:val="a3"/>
        <w:spacing w:before="4"/>
        <w:ind w:left="0" w:firstLine="0"/>
      </w:pP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rPr>
          <w:sz w:val="28"/>
        </w:rPr>
      </w:pP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день;</w:t>
      </w:r>
    </w:p>
    <w:p w:rsidR="00531EF3" w:rsidRDefault="00531EF3">
      <w:pPr>
        <w:pStyle w:val="a3"/>
        <w:spacing w:before="8"/>
        <w:ind w:left="0" w:firstLine="0"/>
        <w:rPr>
          <w:sz w:val="27"/>
        </w:rPr>
      </w:pP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9"/>
          <w:sz w:val="28"/>
        </w:rPr>
        <w:t xml:space="preserve"> </w:t>
      </w:r>
      <w:r>
        <w:rPr>
          <w:sz w:val="28"/>
        </w:rPr>
        <w:t>– 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Весны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531EF3" w:rsidRDefault="00531EF3">
      <w:pPr>
        <w:pStyle w:val="a3"/>
        <w:spacing w:before="4"/>
        <w:ind w:left="0" w:firstLine="0"/>
      </w:pP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spacing w:before="1"/>
        <w:rPr>
          <w:sz w:val="28"/>
        </w:rPr>
      </w:pP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Победы;</w:t>
      </w:r>
    </w:p>
    <w:p w:rsidR="00531EF3" w:rsidRDefault="00531EF3">
      <w:pPr>
        <w:pStyle w:val="a3"/>
        <w:spacing w:before="8"/>
        <w:ind w:left="0" w:firstLine="0"/>
        <w:rPr>
          <w:sz w:val="27"/>
        </w:rPr>
      </w:pP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rPr>
          <w:sz w:val="28"/>
        </w:rPr>
      </w:pPr>
      <w:r>
        <w:rPr>
          <w:sz w:val="28"/>
        </w:rPr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июня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День России;</w:t>
      </w:r>
    </w:p>
    <w:p w:rsidR="00531EF3" w:rsidRDefault="00531EF3">
      <w:pPr>
        <w:pStyle w:val="a3"/>
        <w:spacing w:before="7"/>
        <w:ind w:left="0" w:firstLine="0"/>
      </w:pPr>
    </w:p>
    <w:p w:rsidR="00531EF3" w:rsidRDefault="00BD372D">
      <w:pPr>
        <w:pStyle w:val="a4"/>
        <w:numPr>
          <w:ilvl w:val="1"/>
          <w:numId w:val="4"/>
        </w:numPr>
        <w:tabs>
          <w:tab w:val="left" w:pos="902"/>
        </w:tabs>
        <w:rPr>
          <w:sz w:val="28"/>
        </w:rPr>
      </w:pP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единства</w:t>
      </w:r>
    </w:p>
    <w:sectPr w:rsidR="00531EF3">
      <w:pgSz w:w="11920" w:h="16860"/>
      <w:pgMar w:top="1360" w:right="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491C"/>
    <w:multiLevelType w:val="hybridMultilevel"/>
    <w:tmpl w:val="D0829182"/>
    <w:lvl w:ilvl="0" w:tplc="A6DCEC80">
      <w:numFmt w:val="bullet"/>
      <w:lvlText w:val=""/>
      <w:lvlJc w:val="left"/>
      <w:pPr>
        <w:ind w:left="90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F3A2E26">
      <w:numFmt w:val="bullet"/>
      <w:lvlText w:val="•"/>
      <w:lvlJc w:val="left"/>
      <w:pPr>
        <w:ind w:left="1781" w:hanging="363"/>
      </w:pPr>
      <w:rPr>
        <w:rFonts w:hint="default"/>
        <w:lang w:val="ru-RU" w:eastAsia="en-US" w:bidi="ar-SA"/>
      </w:rPr>
    </w:lvl>
    <w:lvl w:ilvl="2" w:tplc="E17011B6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  <w:lvl w:ilvl="3" w:tplc="D38424CC">
      <w:numFmt w:val="bullet"/>
      <w:lvlText w:val="•"/>
      <w:lvlJc w:val="left"/>
      <w:pPr>
        <w:ind w:left="3543" w:hanging="363"/>
      </w:pPr>
      <w:rPr>
        <w:rFonts w:hint="default"/>
        <w:lang w:val="ru-RU" w:eastAsia="en-US" w:bidi="ar-SA"/>
      </w:rPr>
    </w:lvl>
    <w:lvl w:ilvl="4" w:tplc="EB98B3F4">
      <w:numFmt w:val="bullet"/>
      <w:lvlText w:val="•"/>
      <w:lvlJc w:val="left"/>
      <w:pPr>
        <w:ind w:left="4424" w:hanging="363"/>
      </w:pPr>
      <w:rPr>
        <w:rFonts w:hint="default"/>
        <w:lang w:val="ru-RU" w:eastAsia="en-US" w:bidi="ar-SA"/>
      </w:rPr>
    </w:lvl>
    <w:lvl w:ilvl="5" w:tplc="134CC856">
      <w:numFmt w:val="bullet"/>
      <w:lvlText w:val="•"/>
      <w:lvlJc w:val="left"/>
      <w:pPr>
        <w:ind w:left="5305" w:hanging="363"/>
      </w:pPr>
      <w:rPr>
        <w:rFonts w:hint="default"/>
        <w:lang w:val="ru-RU" w:eastAsia="en-US" w:bidi="ar-SA"/>
      </w:rPr>
    </w:lvl>
    <w:lvl w:ilvl="6" w:tplc="0B66896C">
      <w:numFmt w:val="bullet"/>
      <w:lvlText w:val="•"/>
      <w:lvlJc w:val="left"/>
      <w:pPr>
        <w:ind w:left="6186" w:hanging="363"/>
      </w:pPr>
      <w:rPr>
        <w:rFonts w:hint="default"/>
        <w:lang w:val="ru-RU" w:eastAsia="en-US" w:bidi="ar-SA"/>
      </w:rPr>
    </w:lvl>
    <w:lvl w:ilvl="7" w:tplc="6F5CA30E">
      <w:numFmt w:val="bullet"/>
      <w:lvlText w:val="•"/>
      <w:lvlJc w:val="left"/>
      <w:pPr>
        <w:ind w:left="7067" w:hanging="363"/>
      </w:pPr>
      <w:rPr>
        <w:rFonts w:hint="default"/>
        <w:lang w:val="ru-RU" w:eastAsia="en-US" w:bidi="ar-SA"/>
      </w:rPr>
    </w:lvl>
    <w:lvl w:ilvl="8" w:tplc="036E0B18">
      <w:numFmt w:val="bullet"/>
      <w:lvlText w:val="•"/>
      <w:lvlJc w:val="left"/>
      <w:pPr>
        <w:ind w:left="7948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263A2C58"/>
    <w:multiLevelType w:val="hybridMultilevel"/>
    <w:tmpl w:val="D6D66270"/>
    <w:lvl w:ilvl="0" w:tplc="FEDA9FCA">
      <w:numFmt w:val="bullet"/>
      <w:lvlText w:val="-"/>
      <w:lvlJc w:val="left"/>
      <w:pPr>
        <w:ind w:left="338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A4194">
      <w:numFmt w:val="bullet"/>
      <w:lvlText w:val=""/>
      <w:lvlJc w:val="left"/>
      <w:pPr>
        <w:ind w:left="18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D4E2BDA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3" w:tplc="A71685B4">
      <w:numFmt w:val="bullet"/>
      <w:lvlText w:val="•"/>
      <w:lvlJc w:val="left"/>
      <w:pPr>
        <w:ind w:left="2422" w:hanging="363"/>
      </w:pPr>
      <w:rPr>
        <w:rFonts w:hint="default"/>
        <w:lang w:val="ru-RU" w:eastAsia="en-US" w:bidi="ar-SA"/>
      </w:rPr>
    </w:lvl>
    <w:lvl w:ilvl="4" w:tplc="AAE49976">
      <w:numFmt w:val="bullet"/>
      <w:lvlText w:val="•"/>
      <w:lvlJc w:val="left"/>
      <w:pPr>
        <w:ind w:left="3463" w:hanging="363"/>
      </w:pPr>
      <w:rPr>
        <w:rFonts w:hint="default"/>
        <w:lang w:val="ru-RU" w:eastAsia="en-US" w:bidi="ar-SA"/>
      </w:rPr>
    </w:lvl>
    <w:lvl w:ilvl="5" w:tplc="D78A7898">
      <w:numFmt w:val="bullet"/>
      <w:lvlText w:val="•"/>
      <w:lvlJc w:val="left"/>
      <w:pPr>
        <w:ind w:left="4504" w:hanging="363"/>
      </w:pPr>
      <w:rPr>
        <w:rFonts w:hint="default"/>
        <w:lang w:val="ru-RU" w:eastAsia="en-US" w:bidi="ar-SA"/>
      </w:rPr>
    </w:lvl>
    <w:lvl w:ilvl="6" w:tplc="C62C3152">
      <w:numFmt w:val="bullet"/>
      <w:lvlText w:val="•"/>
      <w:lvlJc w:val="left"/>
      <w:pPr>
        <w:ind w:left="5546" w:hanging="363"/>
      </w:pPr>
      <w:rPr>
        <w:rFonts w:hint="default"/>
        <w:lang w:val="ru-RU" w:eastAsia="en-US" w:bidi="ar-SA"/>
      </w:rPr>
    </w:lvl>
    <w:lvl w:ilvl="7" w:tplc="8C52AA8A">
      <w:numFmt w:val="bullet"/>
      <w:lvlText w:val="•"/>
      <w:lvlJc w:val="left"/>
      <w:pPr>
        <w:ind w:left="6587" w:hanging="363"/>
      </w:pPr>
      <w:rPr>
        <w:rFonts w:hint="default"/>
        <w:lang w:val="ru-RU" w:eastAsia="en-US" w:bidi="ar-SA"/>
      </w:rPr>
    </w:lvl>
    <w:lvl w:ilvl="8" w:tplc="DED083F4">
      <w:numFmt w:val="bullet"/>
      <w:lvlText w:val="•"/>
      <w:lvlJc w:val="left"/>
      <w:pPr>
        <w:ind w:left="7628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5B510262"/>
    <w:multiLevelType w:val="hybridMultilevel"/>
    <w:tmpl w:val="24C26EF6"/>
    <w:lvl w:ilvl="0" w:tplc="6D54B744">
      <w:start w:val="1"/>
      <w:numFmt w:val="decimal"/>
      <w:lvlText w:val="%1."/>
      <w:lvlJc w:val="left"/>
      <w:pPr>
        <w:ind w:left="18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9BA6280">
      <w:numFmt w:val="bullet"/>
      <w:lvlText w:val=""/>
      <w:lvlJc w:val="left"/>
      <w:pPr>
        <w:ind w:left="90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FBAE1A0">
      <w:numFmt w:val="bullet"/>
      <w:lvlText w:val="•"/>
      <w:lvlJc w:val="left"/>
      <w:pPr>
        <w:ind w:left="1879" w:hanging="363"/>
      </w:pPr>
      <w:rPr>
        <w:rFonts w:hint="default"/>
        <w:lang w:val="ru-RU" w:eastAsia="en-US" w:bidi="ar-SA"/>
      </w:rPr>
    </w:lvl>
    <w:lvl w:ilvl="3" w:tplc="5BC867B4">
      <w:numFmt w:val="bullet"/>
      <w:lvlText w:val="•"/>
      <w:lvlJc w:val="left"/>
      <w:pPr>
        <w:ind w:left="2858" w:hanging="363"/>
      </w:pPr>
      <w:rPr>
        <w:rFonts w:hint="default"/>
        <w:lang w:val="ru-RU" w:eastAsia="en-US" w:bidi="ar-SA"/>
      </w:rPr>
    </w:lvl>
    <w:lvl w:ilvl="4" w:tplc="E604ADB8">
      <w:numFmt w:val="bullet"/>
      <w:lvlText w:val="•"/>
      <w:lvlJc w:val="left"/>
      <w:pPr>
        <w:ind w:left="3837" w:hanging="363"/>
      </w:pPr>
      <w:rPr>
        <w:rFonts w:hint="default"/>
        <w:lang w:val="ru-RU" w:eastAsia="en-US" w:bidi="ar-SA"/>
      </w:rPr>
    </w:lvl>
    <w:lvl w:ilvl="5" w:tplc="00E6EA30">
      <w:numFmt w:val="bullet"/>
      <w:lvlText w:val="•"/>
      <w:lvlJc w:val="left"/>
      <w:pPr>
        <w:ind w:left="4816" w:hanging="363"/>
      </w:pPr>
      <w:rPr>
        <w:rFonts w:hint="default"/>
        <w:lang w:val="ru-RU" w:eastAsia="en-US" w:bidi="ar-SA"/>
      </w:rPr>
    </w:lvl>
    <w:lvl w:ilvl="6" w:tplc="F0186DFE">
      <w:numFmt w:val="bullet"/>
      <w:lvlText w:val="•"/>
      <w:lvlJc w:val="left"/>
      <w:pPr>
        <w:ind w:left="5795" w:hanging="363"/>
      </w:pPr>
      <w:rPr>
        <w:rFonts w:hint="default"/>
        <w:lang w:val="ru-RU" w:eastAsia="en-US" w:bidi="ar-SA"/>
      </w:rPr>
    </w:lvl>
    <w:lvl w:ilvl="7" w:tplc="462C6CFA">
      <w:numFmt w:val="bullet"/>
      <w:lvlText w:val="•"/>
      <w:lvlJc w:val="left"/>
      <w:pPr>
        <w:ind w:left="6774" w:hanging="363"/>
      </w:pPr>
      <w:rPr>
        <w:rFonts w:hint="default"/>
        <w:lang w:val="ru-RU" w:eastAsia="en-US" w:bidi="ar-SA"/>
      </w:rPr>
    </w:lvl>
    <w:lvl w:ilvl="8" w:tplc="183AD0A6">
      <w:numFmt w:val="bullet"/>
      <w:lvlText w:val="•"/>
      <w:lvlJc w:val="left"/>
      <w:pPr>
        <w:ind w:left="7753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780936B4"/>
    <w:multiLevelType w:val="hybridMultilevel"/>
    <w:tmpl w:val="8DB85168"/>
    <w:lvl w:ilvl="0" w:tplc="7616876C">
      <w:numFmt w:val="bullet"/>
      <w:lvlText w:val=""/>
      <w:lvlJc w:val="left"/>
      <w:pPr>
        <w:ind w:left="90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3CE7E4">
      <w:numFmt w:val="bullet"/>
      <w:lvlText w:val="•"/>
      <w:lvlJc w:val="left"/>
      <w:pPr>
        <w:ind w:left="1781" w:hanging="363"/>
      </w:pPr>
      <w:rPr>
        <w:rFonts w:hint="default"/>
        <w:lang w:val="ru-RU" w:eastAsia="en-US" w:bidi="ar-SA"/>
      </w:rPr>
    </w:lvl>
    <w:lvl w:ilvl="2" w:tplc="B71C25E4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  <w:lvl w:ilvl="3" w:tplc="E01ADA0C">
      <w:numFmt w:val="bullet"/>
      <w:lvlText w:val="•"/>
      <w:lvlJc w:val="left"/>
      <w:pPr>
        <w:ind w:left="3543" w:hanging="363"/>
      </w:pPr>
      <w:rPr>
        <w:rFonts w:hint="default"/>
        <w:lang w:val="ru-RU" w:eastAsia="en-US" w:bidi="ar-SA"/>
      </w:rPr>
    </w:lvl>
    <w:lvl w:ilvl="4" w:tplc="B388073E">
      <w:numFmt w:val="bullet"/>
      <w:lvlText w:val="•"/>
      <w:lvlJc w:val="left"/>
      <w:pPr>
        <w:ind w:left="4424" w:hanging="363"/>
      </w:pPr>
      <w:rPr>
        <w:rFonts w:hint="default"/>
        <w:lang w:val="ru-RU" w:eastAsia="en-US" w:bidi="ar-SA"/>
      </w:rPr>
    </w:lvl>
    <w:lvl w:ilvl="5" w:tplc="40CE9F9A">
      <w:numFmt w:val="bullet"/>
      <w:lvlText w:val="•"/>
      <w:lvlJc w:val="left"/>
      <w:pPr>
        <w:ind w:left="5305" w:hanging="363"/>
      </w:pPr>
      <w:rPr>
        <w:rFonts w:hint="default"/>
        <w:lang w:val="ru-RU" w:eastAsia="en-US" w:bidi="ar-SA"/>
      </w:rPr>
    </w:lvl>
    <w:lvl w:ilvl="6" w:tplc="568C9EB0">
      <w:numFmt w:val="bullet"/>
      <w:lvlText w:val="•"/>
      <w:lvlJc w:val="left"/>
      <w:pPr>
        <w:ind w:left="6186" w:hanging="363"/>
      </w:pPr>
      <w:rPr>
        <w:rFonts w:hint="default"/>
        <w:lang w:val="ru-RU" w:eastAsia="en-US" w:bidi="ar-SA"/>
      </w:rPr>
    </w:lvl>
    <w:lvl w:ilvl="7" w:tplc="48C632CA">
      <w:numFmt w:val="bullet"/>
      <w:lvlText w:val="•"/>
      <w:lvlJc w:val="left"/>
      <w:pPr>
        <w:ind w:left="7067" w:hanging="363"/>
      </w:pPr>
      <w:rPr>
        <w:rFonts w:hint="default"/>
        <w:lang w:val="ru-RU" w:eastAsia="en-US" w:bidi="ar-SA"/>
      </w:rPr>
    </w:lvl>
    <w:lvl w:ilvl="8" w:tplc="BFF229BA">
      <w:numFmt w:val="bullet"/>
      <w:lvlText w:val="•"/>
      <w:lvlJc w:val="left"/>
      <w:pPr>
        <w:ind w:left="7948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F3"/>
    <w:rsid w:val="00531EF3"/>
    <w:rsid w:val="008934C3"/>
    <w:rsid w:val="008A7539"/>
    <w:rsid w:val="00BD372D"/>
    <w:rsid w:val="00CF66A3"/>
    <w:rsid w:val="00F2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3793"/>
  <w15:docId w15:val="{E8D542C4-A81B-466E-A954-31946AB1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 w:hanging="36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2" w:hanging="3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37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7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Жогина</cp:lastModifiedBy>
  <cp:revision>2</cp:revision>
  <cp:lastPrinted>2024-10-11T06:55:00Z</cp:lastPrinted>
  <dcterms:created xsi:type="dcterms:W3CDTF">2024-10-27T17:35:00Z</dcterms:created>
  <dcterms:modified xsi:type="dcterms:W3CDTF">2024-10-27T17:35:00Z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